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D81FC7D" w14:textId="47381A51" w:rsidR="001B0618" w:rsidRPr="00FA75A9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1CB430F6" w14:textId="4116F5C3" w:rsidR="009E12AA" w:rsidRPr="008024FA" w:rsidRDefault="009E12AA" w:rsidP="008024FA">
      <w:pPr>
        <w:tabs>
          <w:tab w:val="left" w:pos="5205"/>
        </w:tabs>
        <w:spacing w:before="240" w:line="276" w:lineRule="auto"/>
        <w:jc w:val="center"/>
        <w:rPr>
          <w:rFonts w:cs="Arial"/>
          <w:i/>
          <w:color w:val="1F497D"/>
          <w:sz w:val="24"/>
          <w:szCs w:val="24"/>
          <w:lang w:val="sr-Cyrl-RS" w:eastAsia="sr-Latn-RS"/>
        </w:rPr>
      </w:pPr>
      <w:r w:rsidRPr="008A2472">
        <w:rPr>
          <w:rFonts w:cs="Arial"/>
          <w:b/>
          <w:lang w:val="ru-RU"/>
        </w:rPr>
        <w:t>По</w:t>
      </w:r>
      <w:r w:rsidRPr="005574D5">
        <w:rPr>
          <w:rFonts w:cs="Arial"/>
          <w:b/>
          <w:lang w:val="ru-RU"/>
        </w:rPr>
        <w:t xml:space="preserve"> </w:t>
      </w:r>
      <w:r w:rsidRPr="008A2472">
        <w:rPr>
          <w:rFonts w:cs="Arial"/>
          <w:b/>
          <w:lang w:val="ru-RU"/>
        </w:rPr>
        <w:t>предмету</w:t>
      </w:r>
      <w:r w:rsidRPr="005574D5">
        <w:rPr>
          <w:rFonts w:cs="Arial"/>
          <w:b/>
          <w:lang w:val="ru-RU"/>
        </w:rPr>
        <w:t xml:space="preserve"> –</w:t>
      </w:r>
      <w:r w:rsidRPr="008A2472">
        <w:rPr>
          <w:rFonts w:cs="Arial"/>
          <w:b/>
          <w:lang w:val="sr-Cyrl-RS"/>
        </w:rPr>
        <w:t xml:space="preserve"> </w:t>
      </w:r>
      <w:r>
        <w:rPr>
          <w:rFonts w:cs="Arial"/>
          <w:b/>
          <w:lang w:val="sr-Latn-RS"/>
        </w:rPr>
        <w:t>„</w:t>
      </w:r>
      <w:r w:rsidR="008024FA">
        <w:rPr>
          <w:rFonts w:cs="Arial"/>
          <w:b/>
          <w:lang w:val="sr-Cyrl-RS"/>
        </w:rPr>
        <w:t xml:space="preserve">Испитивање кровова резервоара у манипулацији, помоћу </w:t>
      </w:r>
      <w:proofErr w:type="spellStart"/>
      <w:r w:rsidR="008024FA">
        <w:rPr>
          <w:rFonts w:cs="Arial"/>
          <w:b/>
          <w:lang w:val="sr-Cyrl-RS"/>
        </w:rPr>
        <w:t>дрона</w:t>
      </w:r>
      <w:proofErr w:type="spellEnd"/>
      <w:r>
        <w:rPr>
          <w:rFonts w:cs="Arial"/>
          <w:b/>
          <w:lang w:val="sr-Cyrl-RS"/>
        </w:rPr>
        <w:t>“</w:t>
      </w:r>
    </w:p>
    <w:p w14:paraId="47C70F87" w14:textId="77777777" w:rsidR="009E12AA" w:rsidRPr="00C64CF2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63608030" w:rsidR="009E12AA" w:rsidRPr="008024FA" w:rsidRDefault="009E12AA" w:rsidP="008024FA">
      <w:pPr>
        <w:tabs>
          <w:tab w:val="left" w:pos="5205"/>
        </w:tabs>
        <w:spacing w:before="240" w:line="276" w:lineRule="auto"/>
        <w:jc w:val="center"/>
        <w:rPr>
          <w:rFonts w:cs="Arial"/>
          <w:i/>
          <w:color w:val="1F497D"/>
          <w:sz w:val="24"/>
          <w:szCs w:val="24"/>
          <w:lang w:val="sr-Cyrl-RS" w:eastAsia="sr-Latn-RS"/>
        </w:rPr>
      </w:pPr>
      <w:r>
        <w:rPr>
          <w:rFonts w:cs="Arial"/>
          <w:lang w:val="sr-Cyrl-RS"/>
        </w:rPr>
        <w:t xml:space="preserve">За потребе </w:t>
      </w:r>
      <w:r>
        <w:rPr>
          <w:rFonts w:cs="Arial"/>
          <w:lang w:val="sr-Latn-RS"/>
        </w:rPr>
        <w:t>„</w:t>
      </w:r>
      <w:r w:rsidRPr="008A2472">
        <w:rPr>
          <w:rFonts w:cs="Arial"/>
          <w:lang w:val="sr-Cyrl-RS"/>
        </w:rPr>
        <w:t xml:space="preserve">НИС </w:t>
      </w:r>
      <w:proofErr w:type="spellStart"/>
      <w:r w:rsidRPr="008A2472">
        <w:rPr>
          <w:rFonts w:cs="Arial"/>
          <w:lang w:val="sr-Cyrl-RS"/>
        </w:rPr>
        <w:t>а.д</w:t>
      </w:r>
      <w:proofErr w:type="spellEnd"/>
      <w:r>
        <w:rPr>
          <w:rFonts w:cs="Arial"/>
          <w:lang w:val="sr-Cyrl-RS"/>
        </w:rPr>
        <w:t>. Нови Сад“</w:t>
      </w:r>
      <w:r>
        <w:rPr>
          <w:rFonts w:cs="Arial"/>
          <w:lang w:val="sr-Latn-RS"/>
        </w:rPr>
        <w:t xml:space="preserve"> </w:t>
      </w:r>
      <w:r w:rsidRPr="008A2472">
        <w:rPr>
          <w:rFonts w:cs="Arial"/>
          <w:lang w:val="sr-Cyrl-RS"/>
        </w:rPr>
        <w:t>спроводи се поступак набавке по предмету</w:t>
      </w:r>
      <w:r w:rsidR="005574D5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„</w:t>
      </w:r>
      <w:r w:rsidR="008024FA">
        <w:rPr>
          <w:rFonts w:cs="Arial"/>
          <w:b/>
          <w:lang w:val="sr-Cyrl-RS"/>
        </w:rPr>
        <w:t xml:space="preserve">Испитивање кровова резервоара у манипулацији, помоћу </w:t>
      </w:r>
      <w:proofErr w:type="spellStart"/>
      <w:r w:rsidR="008024FA">
        <w:rPr>
          <w:rFonts w:cs="Arial"/>
          <w:b/>
          <w:lang w:val="sr-Cyrl-RS"/>
        </w:rPr>
        <w:t>дрона</w:t>
      </w:r>
      <w:proofErr w:type="spellEnd"/>
      <w:r w:rsidRPr="00EE22B6">
        <w:rPr>
          <w:rFonts w:cs="Arial"/>
          <w:lang w:val="sr-Cyrl-RS"/>
        </w:rPr>
        <w:t>“</w:t>
      </w:r>
      <w:r>
        <w:rPr>
          <w:rFonts w:cs="Arial"/>
          <w:lang w:val="sr-Cyrl-RS"/>
        </w:rPr>
        <w:t xml:space="preserve">, </w:t>
      </w:r>
      <w:r w:rsidRPr="008A2472">
        <w:rPr>
          <w:rFonts w:cs="Arial"/>
          <w:lang w:val="sr-Cyrl-RS"/>
        </w:rPr>
        <w:t>на основу Техничког</w:t>
      </w:r>
      <w:r w:rsidRPr="005D54C1">
        <w:rPr>
          <w:rFonts w:cs="Arial"/>
          <w:lang w:val="sr-Cyrl-RS"/>
        </w:rPr>
        <w:t xml:space="preserve"> задатка.</w:t>
      </w:r>
    </w:p>
    <w:p w14:paraId="63C4C109" w14:textId="77777777" w:rsidR="009E12AA" w:rsidRPr="00C64CF2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BodyText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yperlink"/>
            <w:rFonts w:ascii="Arial" w:hAnsi="Arial" w:cs="Arial"/>
            <w:lang w:val="ru-RU"/>
          </w:rPr>
          <w:t>http</w:t>
        </w:r>
        <w:r w:rsidRPr="008A2472">
          <w:rPr>
            <w:rStyle w:val="Hyperlink"/>
            <w:rFonts w:ascii="Arial" w:hAnsi="Arial" w:cs="Arial"/>
            <w:lang w:val="en-US"/>
          </w:rPr>
          <w:t>s</w:t>
        </w:r>
        <w:r w:rsidRPr="008A2472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C64CF2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05373973" w14:textId="77777777" w:rsidR="001B0618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</w:t>
      </w:r>
    </w:p>
    <w:p w14:paraId="195FA2DE" w14:textId="05501EFE" w:rsidR="002947C6" w:rsidRPr="001B0618" w:rsidRDefault="001B0618" w:rsidP="009E12AA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BodyText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5A3D1299" w14:textId="281988EC" w:rsidR="00C61AAC" w:rsidRDefault="009E12AA" w:rsidP="00C61AAC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76A68366" w14:textId="77777777" w:rsidR="00C61AAC" w:rsidRPr="00C61AAC" w:rsidRDefault="00C61AAC" w:rsidP="00C61AAC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74382022" w14:textId="77777777" w:rsidR="009E12AA" w:rsidRPr="00FF6113" w:rsidRDefault="009E12AA" w:rsidP="009E12AA">
      <w:pPr>
        <w:pStyle w:val="BodyText"/>
        <w:rPr>
          <w:rFonts w:ascii="Arial" w:hAnsi="Arial" w:cs="Arial"/>
          <w:b/>
          <w:color w:val="000000" w:themeColor="text1"/>
          <w:lang w:val="sr-Latn-RS"/>
        </w:rPr>
      </w:pPr>
      <w:r w:rsidRPr="001A0461">
        <w:rPr>
          <w:rFonts w:ascii="Arial" w:hAnsi="Arial" w:cs="Arial"/>
          <w:b/>
          <w:color w:val="000000" w:themeColor="text1"/>
        </w:rPr>
        <w:t xml:space="preserve">Полиса осигурања: </w:t>
      </w:r>
    </w:p>
    <w:p w14:paraId="792DDF29" w14:textId="77777777" w:rsidR="00690483" w:rsidRPr="00690483" w:rsidRDefault="00690483" w:rsidP="00690483">
      <w:pPr>
        <w:pStyle w:val="BodyText"/>
        <w:rPr>
          <w:rFonts w:ascii="Arial" w:hAnsi="Arial" w:cs="Arial"/>
          <w:bCs/>
          <w:lang w:val="sr-Cyrl-RS"/>
        </w:rPr>
      </w:pPr>
      <w:r w:rsidRPr="00690483">
        <w:rPr>
          <w:rFonts w:ascii="Arial" w:hAnsi="Arial" w:cs="Arial"/>
          <w:bCs/>
          <w:lang w:val="sr-Cyrl-RS"/>
        </w:rPr>
        <w:lastRenderedPageBreak/>
        <w:t xml:space="preserve">Извршилац је дужан да о свом трошку обезбеди полису осигурања од професионалне одговорности за штете које претрпе трећа лица, а које су последица грешке, непажње или пропуста у пружању професионалних услуга Извршиоца са лимитом одговорности у износу од минимално 65.000,00 евра. </w:t>
      </w:r>
    </w:p>
    <w:p w14:paraId="6FD71B82" w14:textId="77777777" w:rsidR="00690483" w:rsidRPr="00690483" w:rsidRDefault="00690483" w:rsidP="00690483">
      <w:pPr>
        <w:pStyle w:val="BodyText"/>
        <w:rPr>
          <w:rFonts w:ascii="Arial" w:hAnsi="Arial" w:cs="Arial"/>
          <w:bCs/>
          <w:lang w:val="sr-Cyrl-RS"/>
        </w:rPr>
      </w:pPr>
      <w:r w:rsidRPr="00690483">
        <w:rPr>
          <w:rFonts w:ascii="Arial" w:hAnsi="Arial" w:cs="Arial"/>
          <w:bCs/>
          <w:lang w:val="sr-Cyrl-RS"/>
        </w:rPr>
        <w:t xml:space="preserve">Полиса осигурања треба да обухвати и одговорност свих евентуално ангажованих </w:t>
      </w:r>
      <w:proofErr w:type="spellStart"/>
      <w:r w:rsidRPr="00690483">
        <w:rPr>
          <w:rFonts w:ascii="Arial" w:hAnsi="Arial" w:cs="Arial"/>
          <w:bCs/>
          <w:lang w:val="sr-Cyrl-RS"/>
        </w:rPr>
        <w:t>подизвршилаца</w:t>
      </w:r>
      <w:proofErr w:type="spellEnd"/>
      <w:r w:rsidRPr="00690483">
        <w:rPr>
          <w:rFonts w:ascii="Arial" w:hAnsi="Arial" w:cs="Arial"/>
          <w:bCs/>
          <w:lang w:val="sr-Cyrl-RS"/>
        </w:rPr>
        <w:t xml:space="preserve"> и/или чланова конзорцијума.  </w:t>
      </w:r>
    </w:p>
    <w:p w14:paraId="20B48EDB" w14:textId="6279636C" w:rsidR="00C61AAC" w:rsidRPr="00C61AAC" w:rsidRDefault="00690483" w:rsidP="00690483">
      <w:pPr>
        <w:pStyle w:val="BodyText"/>
        <w:rPr>
          <w:rFonts w:ascii="Arial" w:hAnsi="Arial" w:cs="Arial"/>
          <w:bCs/>
          <w:lang w:val="sr-Cyrl-RS"/>
        </w:rPr>
      </w:pPr>
      <w:r w:rsidRPr="00690483">
        <w:rPr>
          <w:rFonts w:ascii="Arial" w:hAnsi="Arial" w:cs="Arial"/>
          <w:bCs/>
          <w:lang w:val="sr-Cyrl-RS"/>
        </w:rPr>
        <w:t>Извршилац се обавезује да полису осигурања достави на увид Наручиоцу најкасније 3 (три) дана од потписивања уговора.</w:t>
      </w:r>
      <w:r w:rsidR="006A0EF6">
        <w:rPr>
          <w:rFonts w:ascii="Arial" w:hAnsi="Arial" w:cs="Arial"/>
          <w:bCs/>
          <w:lang w:val="sr-Cyrl-RS"/>
        </w:rPr>
        <w:t xml:space="preserve"> </w:t>
      </w:r>
    </w:p>
    <w:p w14:paraId="17CDD7F6" w14:textId="77777777" w:rsidR="00D51BE0" w:rsidRPr="00690483" w:rsidRDefault="00D51BE0" w:rsidP="00D51BE0">
      <w:pPr>
        <w:pStyle w:val="BodyText"/>
        <w:rPr>
          <w:rFonts w:ascii="Arial" w:hAnsi="Arial" w:cs="Arial"/>
          <w:bCs/>
          <w:sz w:val="18"/>
          <w:szCs w:val="18"/>
          <w:lang w:val="sr-Cyrl-RS"/>
        </w:rPr>
      </w:pPr>
    </w:p>
    <w:p w14:paraId="285265C2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36B6E31D" w14:textId="645113DF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Pr="008A2472">
        <w:rPr>
          <w:rFonts w:ascii="Arial" w:hAnsi="Arial" w:cs="Arial"/>
          <w:lang w:val="ru-RU"/>
        </w:rPr>
        <w:t xml:space="preserve">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урачунатог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</w:t>
      </w:r>
      <w:proofErr w:type="spellStart"/>
      <w:r w:rsidRPr="008A2472">
        <w:rPr>
          <w:rFonts w:ascii="Arial" w:hAnsi="Arial" w:cs="Arial"/>
          <w:lang w:val="ru-RU"/>
        </w:rPr>
        <w:t>већа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592561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592561">
        <w:rPr>
          <w:rFonts w:ascii="Arial" w:hAnsi="Arial" w:cs="Arial"/>
          <w:lang w:val="sr-Latn-RS"/>
        </w:rPr>
        <w:t>000</w:t>
      </w:r>
      <w:r w:rsidRPr="008A2472">
        <w:rPr>
          <w:rFonts w:ascii="Arial" w:hAnsi="Arial" w:cs="Arial"/>
          <w:lang w:val="ru-RU"/>
        </w:rPr>
        <w:t xml:space="preserve">.000,00 динара -  </w:t>
      </w:r>
      <w:proofErr w:type="spellStart"/>
      <w:r w:rsidRPr="008A2472">
        <w:rPr>
          <w:rFonts w:ascii="Arial" w:hAnsi="Arial" w:cs="Arial"/>
          <w:lang w:val="ru-RU"/>
        </w:rPr>
        <w:t>банкарска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гаранција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посла </w:t>
      </w:r>
      <w:proofErr w:type="spellStart"/>
      <w:r w:rsidRPr="008A2472">
        <w:rPr>
          <w:rFonts w:ascii="Arial" w:hAnsi="Arial" w:cs="Arial"/>
          <w:lang w:val="ru-RU"/>
        </w:rPr>
        <w:t>која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неопозива</w:t>
      </w:r>
      <w:proofErr w:type="spellEnd"/>
      <w:r w:rsidRPr="008A2472">
        <w:rPr>
          <w:rFonts w:ascii="Arial" w:hAnsi="Arial" w:cs="Arial"/>
          <w:lang w:val="ru-RU"/>
        </w:rPr>
        <w:t xml:space="preserve">, безусловна и </w:t>
      </w:r>
      <w:proofErr w:type="spellStart"/>
      <w:r w:rsidRPr="008A2472">
        <w:rPr>
          <w:rFonts w:ascii="Arial" w:hAnsi="Arial" w:cs="Arial"/>
          <w:lang w:val="ru-RU"/>
        </w:rPr>
        <w:t>платива</w:t>
      </w:r>
      <w:proofErr w:type="spellEnd"/>
      <w:r w:rsidRPr="008A2472">
        <w:rPr>
          <w:rFonts w:ascii="Arial" w:hAnsi="Arial" w:cs="Arial"/>
          <w:lang w:val="ru-RU"/>
        </w:rPr>
        <w:t xml:space="preserve"> на </w:t>
      </w:r>
      <w:proofErr w:type="spellStart"/>
      <w:r w:rsidRPr="008A2472">
        <w:rPr>
          <w:rFonts w:ascii="Arial" w:hAnsi="Arial" w:cs="Arial"/>
          <w:lang w:val="ru-RU"/>
        </w:rPr>
        <w:t>први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позив</w:t>
      </w:r>
      <w:proofErr w:type="spellEnd"/>
      <w:r w:rsidRPr="008A2472">
        <w:rPr>
          <w:rFonts w:ascii="Arial" w:hAnsi="Arial" w:cs="Arial"/>
          <w:lang w:val="ru-RU"/>
        </w:rPr>
        <w:t xml:space="preserve">, у </w:t>
      </w:r>
      <w:proofErr w:type="spellStart"/>
      <w:r w:rsidRPr="008A2472">
        <w:rPr>
          <w:rFonts w:ascii="Arial" w:hAnsi="Arial" w:cs="Arial"/>
          <w:lang w:val="ru-RU"/>
        </w:rPr>
        <w:t>висини</w:t>
      </w:r>
      <w:proofErr w:type="spellEnd"/>
      <w:r w:rsidRPr="008A2472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издату</w:t>
      </w:r>
      <w:proofErr w:type="spellEnd"/>
      <w:r w:rsidRPr="008A2472">
        <w:rPr>
          <w:rFonts w:ascii="Arial" w:hAnsi="Arial" w:cs="Arial"/>
          <w:lang w:val="ru-RU"/>
        </w:rPr>
        <w:t xml:space="preserve"> од банке </w:t>
      </w:r>
      <w:proofErr w:type="spellStart"/>
      <w:r w:rsidRPr="008A2472">
        <w:rPr>
          <w:rFonts w:ascii="Arial" w:hAnsi="Arial" w:cs="Arial"/>
          <w:lang w:val="ru-RU"/>
        </w:rPr>
        <w:t>прихватљиве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 и у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прихватљивој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sr-Latn-RS"/>
        </w:rPr>
        <w:t>oj</w:t>
      </w:r>
      <w:r>
        <w:rPr>
          <w:rFonts w:ascii="Arial" w:hAnsi="Arial" w:cs="Arial"/>
          <w:lang w:val="ru-RU"/>
        </w:rPr>
        <w:t xml:space="preserve"> 1;</w:t>
      </w:r>
    </w:p>
    <w:p w14:paraId="2133A268" w14:textId="6DE4C028" w:rsidR="009E12AA" w:rsidRPr="005A5008" w:rsidRDefault="009E12AA" w:rsidP="009E12AA">
      <w:pPr>
        <w:pStyle w:val="BodyText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обрачунатог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не </w:t>
      </w:r>
      <w:proofErr w:type="spellStart"/>
      <w:r w:rsidRPr="008A2472">
        <w:rPr>
          <w:rFonts w:ascii="Arial" w:hAnsi="Arial" w:cs="Arial"/>
          <w:lang w:val="ru-RU"/>
        </w:rPr>
        <w:t>прелази</w:t>
      </w:r>
      <w:proofErr w:type="spellEnd"/>
      <w:r w:rsidRPr="008A2472">
        <w:rPr>
          <w:rFonts w:ascii="Arial" w:hAnsi="Arial" w:cs="Arial"/>
          <w:lang w:val="ru-RU"/>
        </w:rPr>
        <w:t xml:space="preserve"> износ од </w:t>
      </w:r>
      <w:r w:rsidR="00592561">
        <w:rPr>
          <w:rFonts w:ascii="Arial" w:hAnsi="Arial" w:cs="Arial"/>
          <w:lang w:val="sr-Latn-RS"/>
        </w:rPr>
        <w:t>10.000.000,00</w:t>
      </w:r>
      <w:r w:rsidRPr="008A2472">
        <w:rPr>
          <w:rFonts w:ascii="Arial" w:hAnsi="Arial" w:cs="Arial"/>
          <w:lang w:val="ru-RU"/>
        </w:rPr>
        <w:t xml:space="preserve"> динара, а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мања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592561">
        <w:rPr>
          <w:rFonts w:ascii="Arial" w:hAnsi="Arial" w:cs="Arial"/>
          <w:lang w:val="sr-Latn-RS"/>
        </w:rPr>
        <w:t>2.000.000,00</w:t>
      </w:r>
      <w:r w:rsidRPr="008A2472">
        <w:rPr>
          <w:rFonts w:ascii="Arial" w:hAnsi="Arial" w:cs="Arial"/>
          <w:lang w:val="ru-RU"/>
        </w:rPr>
        <w:t xml:space="preserve"> динара - </w:t>
      </w:r>
      <w:proofErr w:type="spellStart"/>
      <w:r w:rsidRPr="008A2472">
        <w:rPr>
          <w:rFonts w:ascii="Arial" w:hAnsi="Arial" w:cs="Arial"/>
          <w:lang w:val="ru-RU"/>
        </w:rPr>
        <w:t>алтернативно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банкарску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гаранцију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из </w:t>
      </w:r>
      <w:proofErr w:type="spellStart"/>
      <w:r w:rsidRPr="008A2472">
        <w:rPr>
          <w:rFonts w:ascii="Arial" w:hAnsi="Arial" w:cs="Arial"/>
          <w:lang w:val="ru-RU"/>
        </w:rPr>
        <w:t>претходне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алинеје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бланко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сопствену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меницу</w:t>
      </w:r>
      <w:proofErr w:type="spellEnd"/>
      <w:r w:rsidRPr="008A2472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8A2472">
        <w:rPr>
          <w:rFonts w:ascii="Arial" w:hAnsi="Arial" w:cs="Arial"/>
          <w:lang w:val="ru-RU"/>
        </w:rPr>
        <w:t>потписану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печатом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заједно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меничним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овлашћењем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попуњавање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наплату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које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такође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потписано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8A2472">
        <w:rPr>
          <w:rFonts w:ascii="Arial" w:hAnsi="Arial" w:cs="Arial"/>
          <w:lang w:val="ru-RU"/>
        </w:rPr>
        <w:t>укупне</w:t>
      </w:r>
      <w:proofErr w:type="spellEnd"/>
      <w:r w:rsidRPr="008A2472">
        <w:rPr>
          <w:rFonts w:ascii="Arial" w:hAnsi="Arial" w:cs="Arial"/>
          <w:lang w:val="ru-RU"/>
        </w:rPr>
        <w:t xml:space="preserve"> вредности  </w:t>
      </w:r>
      <w:proofErr w:type="spellStart"/>
      <w:r w:rsidRPr="008A2472">
        <w:rPr>
          <w:rFonts w:ascii="Arial" w:hAnsi="Arial" w:cs="Arial"/>
          <w:lang w:val="ru-RU"/>
        </w:rPr>
        <w:t>уговореног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обима</w:t>
      </w:r>
      <w:proofErr w:type="spellEnd"/>
      <w:r w:rsidRPr="008A2472">
        <w:rPr>
          <w:rFonts w:ascii="Arial" w:hAnsi="Arial" w:cs="Arial"/>
          <w:lang w:val="ru-RU"/>
        </w:rPr>
        <w:t xml:space="preserve"> услуга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број</w:t>
      </w:r>
      <w:proofErr w:type="spellEnd"/>
      <w:r w:rsidRPr="008A2472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8A2472">
        <w:rPr>
          <w:rFonts w:ascii="Arial" w:hAnsi="Arial" w:cs="Arial"/>
          <w:lang w:val="ru-RU"/>
        </w:rPr>
        <w:t>Извршилац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дужан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достави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копију</w:t>
      </w:r>
      <w:proofErr w:type="spellEnd"/>
      <w:r w:rsidRPr="008A2472">
        <w:rPr>
          <w:rFonts w:ascii="Arial" w:hAnsi="Arial" w:cs="Arial"/>
          <w:lang w:val="ru-RU"/>
        </w:rPr>
        <w:t xml:space="preserve"> картона </w:t>
      </w:r>
      <w:proofErr w:type="spellStart"/>
      <w:r w:rsidRPr="008A2472">
        <w:rPr>
          <w:rFonts w:ascii="Arial" w:hAnsi="Arial" w:cs="Arial"/>
          <w:lang w:val="ru-RU"/>
        </w:rPr>
        <w:t>депонованих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8A2472">
        <w:rPr>
          <w:rFonts w:ascii="Arial" w:hAnsi="Arial" w:cs="Arial"/>
          <w:lang w:val="ru-RU"/>
        </w:rPr>
        <w:t>као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потврду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евидентирана</w:t>
      </w:r>
      <w:proofErr w:type="spellEnd"/>
      <w:r w:rsidRPr="008A2472">
        <w:rPr>
          <w:rFonts w:ascii="Arial" w:hAnsi="Arial" w:cs="Arial"/>
          <w:lang w:val="ru-RU"/>
        </w:rPr>
        <w:t xml:space="preserve"> у регистру </w:t>
      </w:r>
      <w:proofErr w:type="spellStart"/>
      <w:r w:rsidRPr="008A2472">
        <w:rPr>
          <w:rFonts w:ascii="Arial" w:hAnsi="Arial" w:cs="Arial"/>
          <w:lang w:val="ru-RU"/>
        </w:rPr>
        <w:t>Народне</w:t>
      </w:r>
      <w:proofErr w:type="spellEnd"/>
      <w:r w:rsidRPr="008A2472">
        <w:rPr>
          <w:rFonts w:ascii="Arial" w:hAnsi="Arial" w:cs="Arial"/>
          <w:lang w:val="ru-RU"/>
        </w:rPr>
        <w:t xml:space="preserve"> банке </w:t>
      </w:r>
      <w:proofErr w:type="spellStart"/>
      <w:r w:rsidRPr="008A2472">
        <w:rPr>
          <w:rFonts w:ascii="Arial" w:hAnsi="Arial" w:cs="Arial"/>
          <w:lang w:val="ru-RU"/>
        </w:rPr>
        <w:t>Србије</w:t>
      </w:r>
      <w:proofErr w:type="spellEnd"/>
      <w:r w:rsidRPr="008A2472">
        <w:rPr>
          <w:rFonts w:ascii="Arial" w:hAnsi="Arial" w:cs="Arial"/>
          <w:lang w:val="ru-RU"/>
        </w:rPr>
        <w:t xml:space="preserve">, </w:t>
      </w:r>
      <w:proofErr w:type="spellStart"/>
      <w:r w:rsidRPr="008A2472">
        <w:rPr>
          <w:rFonts w:ascii="Arial" w:hAnsi="Arial" w:cs="Arial"/>
          <w:lang w:val="ru-RU"/>
        </w:rPr>
        <w:t>односно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захтев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регистрацију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његове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пословне</w:t>
      </w:r>
      <w:proofErr w:type="spellEnd"/>
      <w:r w:rsidRPr="008A2472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BodyText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023E92" w:rsidRDefault="009E12AA" w:rsidP="009E12AA">
      <w:pPr>
        <w:pStyle w:val="BodyText"/>
        <w:rPr>
          <w:rFonts w:ascii="Arial" w:hAnsi="Arial" w:cs="Arial"/>
          <w:b/>
          <w:sz w:val="10"/>
          <w:szCs w:val="10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6232011D" w14:textId="577D06CB" w:rsidR="00A91A5F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E61BC6" w:rsidRDefault="009E12AA" w:rsidP="009E12AA">
      <w:pPr>
        <w:pStyle w:val="BodyText"/>
        <w:rPr>
          <w:rFonts w:ascii="Arial" w:hAnsi="Arial" w:cs="Arial"/>
          <w:sz w:val="10"/>
          <w:szCs w:val="10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0F0EB331" w14:textId="78B8D78D" w:rsidR="00690483" w:rsidRDefault="009E12AA" w:rsidP="001B0618">
      <w:pPr>
        <w:pStyle w:val="BodyText"/>
        <w:spacing w:after="120"/>
        <w:rPr>
          <w:rFonts w:ascii="Arial" w:hAnsi="Arial" w:cs="Arial"/>
          <w:sz w:val="2"/>
          <w:szCs w:val="2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6632250C" w14:textId="77777777" w:rsidR="00C61AAC" w:rsidRPr="001B0618" w:rsidRDefault="00C61AAC" w:rsidP="001B0618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28B3903D" w:rsidR="009E12AA" w:rsidRPr="001B0618" w:rsidRDefault="009E12AA" w:rsidP="001B0618">
      <w:pPr>
        <w:pStyle w:val="BodyText"/>
        <w:spacing w:after="120"/>
        <w:jc w:val="left"/>
        <w:rPr>
          <w:rFonts w:ascii="Arial" w:hAnsi="Arial" w:cs="Arial"/>
        </w:rPr>
      </w:pPr>
      <w:r w:rsidRPr="001B0618">
        <w:rPr>
          <w:rFonts w:ascii="Arial" w:hAnsi="Arial" w:cs="Arial"/>
          <w:b/>
        </w:rPr>
        <w:t>Валидност</w:t>
      </w:r>
      <w:r w:rsidR="001B0618">
        <w:rPr>
          <w:rFonts w:ascii="Arial" w:hAnsi="Arial" w:cs="Arial"/>
          <w:b/>
          <w:lang w:val="sr-Cyrl-RS"/>
        </w:rPr>
        <w:t xml:space="preserve"> </w:t>
      </w:r>
      <w:r w:rsidRPr="001B0618">
        <w:rPr>
          <w:rFonts w:ascii="Arial" w:hAnsi="Arial" w:cs="Arial"/>
          <w:b/>
        </w:rPr>
        <w:t xml:space="preserve">понуде:                                                                                                                                                                               </w:t>
      </w:r>
      <w:r w:rsidRPr="001B0618">
        <w:rPr>
          <w:rFonts w:ascii="Arial" w:hAnsi="Arial" w:cs="Arial"/>
        </w:rPr>
        <w:t xml:space="preserve">На основу Закона о облигационим односима (даље: ЗОО) – понуђач је везан понудом, рок </w:t>
      </w:r>
      <w:r w:rsidRPr="001B0618">
        <w:rPr>
          <w:rFonts w:ascii="Arial" w:hAnsi="Arial" w:cs="Arial"/>
        </w:rPr>
        <w:lastRenderedPageBreak/>
        <w:t>важења понуде се сматра роком за њено прихватање</w:t>
      </w:r>
      <w:r w:rsidRPr="001B0618">
        <w:rPr>
          <w:rFonts w:ascii="Arial" w:hAnsi="Arial" w:cs="Arial"/>
          <w:lang w:val="ru-RU"/>
        </w:rPr>
        <w:t xml:space="preserve">, а </w:t>
      </w:r>
      <w:proofErr w:type="spellStart"/>
      <w:r w:rsidRPr="001B0618">
        <w:rPr>
          <w:rFonts w:ascii="Arial" w:hAnsi="Arial" w:cs="Arial"/>
          <w:lang w:val="ru-RU"/>
        </w:rPr>
        <w:t>понуда</w:t>
      </w:r>
      <w:proofErr w:type="spellEnd"/>
      <w:r w:rsidRPr="001B0618">
        <w:rPr>
          <w:rFonts w:ascii="Arial" w:hAnsi="Arial" w:cs="Arial"/>
          <w:lang w:val="ru-RU"/>
        </w:rPr>
        <w:t xml:space="preserve"> у </w:t>
      </w:r>
      <w:proofErr w:type="spellStart"/>
      <w:r w:rsidRPr="001B0618">
        <w:rPr>
          <w:rFonts w:ascii="Arial" w:hAnsi="Arial" w:cs="Arial"/>
          <w:lang w:val="ru-RU"/>
        </w:rPr>
        <w:t>којој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одређен</w:t>
      </w:r>
      <w:proofErr w:type="spellEnd"/>
      <w:r w:rsidRPr="001B0618">
        <w:rPr>
          <w:rFonts w:ascii="Arial" w:hAnsi="Arial" w:cs="Arial"/>
          <w:lang w:val="ru-RU"/>
        </w:rPr>
        <w:t xml:space="preserve"> рок за </w:t>
      </w:r>
      <w:proofErr w:type="spellStart"/>
      <w:r w:rsidRPr="001B0618">
        <w:rPr>
          <w:rFonts w:ascii="Arial" w:hAnsi="Arial" w:cs="Arial"/>
          <w:lang w:val="ru-RU"/>
        </w:rPr>
        <w:t>њено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прихватање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даје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могућност</w:t>
      </w:r>
      <w:proofErr w:type="spellEnd"/>
      <w:r w:rsidRPr="001B0618">
        <w:rPr>
          <w:rFonts w:ascii="Arial" w:hAnsi="Arial" w:cs="Arial"/>
          <w:lang w:val="ru-RU"/>
        </w:rPr>
        <w:t xml:space="preserve"> НИС </w:t>
      </w:r>
      <w:proofErr w:type="spellStart"/>
      <w:r w:rsidRPr="001B0618">
        <w:rPr>
          <w:rFonts w:ascii="Arial" w:hAnsi="Arial" w:cs="Arial"/>
          <w:lang w:val="ru-RU"/>
        </w:rPr>
        <w:t>а.д</w:t>
      </w:r>
      <w:proofErr w:type="spellEnd"/>
      <w:r w:rsidRPr="001B0618">
        <w:rPr>
          <w:rFonts w:ascii="Arial" w:hAnsi="Arial" w:cs="Arial"/>
          <w:lang w:val="ru-RU"/>
        </w:rPr>
        <w:t xml:space="preserve">. да до </w:t>
      </w:r>
      <w:proofErr w:type="spellStart"/>
      <w:r w:rsidRPr="001B0618">
        <w:rPr>
          <w:rFonts w:ascii="Arial" w:hAnsi="Arial" w:cs="Arial"/>
          <w:lang w:val="ru-RU"/>
        </w:rPr>
        <w:t>истека</w:t>
      </w:r>
      <w:proofErr w:type="spellEnd"/>
      <w:r w:rsidRPr="001B0618">
        <w:rPr>
          <w:rFonts w:ascii="Arial" w:hAnsi="Arial" w:cs="Arial"/>
          <w:lang w:val="ru-RU"/>
        </w:rPr>
        <w:t xml:space="preserve"> тог рока </w:t>
      </w:r>
      <w:proofErr w:type="spellStart"/>
      <w:r w:rsidRPr="001B0618">
        <w:rPr>
          <w:rFonts w:ascii="Arial" w:hAnsi="Arial" w:cs="Arial"/>
          <w:lang w:val="ru-RU"/>
        </w:rPr>
        <w:t>одговори</w:t>
      </w:r>
      <w:proofErr w:type="spellEnd"/>
      <w:r w:rsidRPr="001B0618">
        <w:rPr>
          <w:rFonts w:ascii="Arial" w:hAnsi="Arial" w:cs="Arial"/>
          <w:lang w:val="ru-RU"/>
        </w:rPr>
        <w:t xml:space="preserve"> да ли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1B0618">
        <w:rPr>
          <w:rFonts w:ascii="Arial" w:hAnsi="Arial" w:cs="Arial"/>
          <w:lang w:val="ru-RU"/>
        </w:rPr>
        <w:t>случају</w:t>
      </w:r>
      <w:proofErr w:type="spellEnd"/>
      <w:r w:rsidRPr="001B0618">
        <w:rPr>
          <w:rFonts w:ascii="Arial" w:hAnsi="Arial" w:cs="Arial"/>
          <w:lang w:val="ru-RU"/>
        </w:rPr>
        <w:t xml:space="preserve"> да Вашу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повучете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имајте</w:t>
      </w:r>
      <w:proofErr w:type="spellEnd"/>
      <w:r w:rsidRPr="001B0618">
        <w:rPr>
          <w:rFonts w:ascii="Arial" w:hAnsi="Arial" w:cs="Arial"/>
          <w:lang w:val="ru-RU"/>
        </w:rPr>
        <w:t xml:space="preserve"> у виду да </w:t>
      </w:r>
      <w:proofErr w:type="spellStart"/>
      <w:r w:rsidRPr="001B0618">
        <w:rPr>
          <w:rFonts w:ascii="Arial" w:hAnsi="Arial" w:cs="Arial"/>
          <w:lang w:val="ru-RU"/>
        </w:rPr>
        <w:t>ће</w:t>
      </w:r>
      <w:proofErr w:type="spellEnd"/>
      <w:r w:rsidRPr="001B0618">
        <w:rPr>
          <w:rFonts w:ascii="Arial" w:hAnsi="Arial" w:cs="Arial"/>
          <w:lang w:val="ru-RU"/>
        </w:rPr>
        <w:t xml:space="preserve"> то </w:t>
      </w:r>
      <w:proofErr w:type="spellStart"/>
      <w:r w:rsidRPr="001B0618">
        <w:rPr>
          <w:rFonts w:ascii="Arial" w:hAnsi="Arial" w:cs="Arial"/>
          <w:lang w:val="ru-RU"/>
        </w:rPr>
        <w:t>подразумевати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последице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прописане</w:t>
      </w:r>
      <w:proofErr w:type="spellEnd"/>
      <w:r w:rsidRPr="001B0618">
        <w:rPr>
          <w:rFonts w:ascii="Arial" w:hAnsi="Arial" w:cs="Arial"/>
          <w:lang w:val="ru-RU"/>
        </w:rPr>
        <w:t xml:space="preserve"> законом. </w:t>
      </w:r>
    </w:p>
    <w:p w14:paraId="667C0B08" w14:textId="77777777" w:rsidR="00023E92" w:rsidRPr="001B0618" w:rsidRDefault="009E12AA" w:rsidP="00023E92">
      <w:pPr>
        <w:rPr>
          <w:rFonts w:cs="Arial"/>
          <w:sz w:val="2"/>
          <w:szCs w:val="2"/>
          <w:lang w:val="sr-Latn-RS"/>
        </w:rPr>
      </w:pPr>
      <w:proofErr w:type="spellStart"/>
      <w:r w:rsidRPr="001B0618">
        <w:rPr>
          <w:rFonts w:cs="Arial"/>
          <w:sz w:val="24"/>
          <w:szCs w:val="24"/>
          <w:lang w:val="ru-RU"/>
        </w:rPr>
        <w:t>Понуђач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1B0618">
        <w:rPr>
          <w:rFonts w:cs="Arial"/>
          <w:sz w:val="24"/>
          <w:szCs w:val="24"/>
          <w:lang w:val="ru-RU"/>
        </w:rPr>
        <w:t>обавези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1B0618">
        <w:rPr>
          <w:rFonts w:cs="Arial"/>
          <w:sz w:val="24"/>
          <w:szCs w:val="24"/>
          <w:lang w:val="ru-RU"/>
        </w:rPr>
        <w:t>упозна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одредбама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1B0618">
        <w:rPr>
          <w:rFonts w:cs="Arial"/>
          <w:sz w:val="24"/>
          <w:szCs w:val="24"/>
          <w:lang w:val="ru-RU"/>
        </w:rPr>
        <w:t>пословне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етике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1B0618">
        <w:rPr>
          <w:rFonts w:cs="Arial"/>
          <w:sz w:val="24"/>
          <w:szCs w:val="24"/>
          <w:lang w:val="ru-RU"/>
        </w:rPr>
        <w:t>ознаком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PO-12.02.03, </w:t>
      </w:r>
      <w:proofErr w:type="spellStart"/>
      <w:r w:rsidRPr="001B0618">
        <w:rPr>
          <w:rFonts w:cs="Arial"/>
          <w:sz w:val="24"/>
          <w:szCs w:val="24"/>
          <w:lang w:val="ru-RU"/>
        </w:rPr>
        <w:t>усвојен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одлуком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број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: НМ_049000/НД-ОД/000990 од 02.6.2014, а </w:t>
      </w:r>
      <w:proofErr w:type="spellStart"/>
      <w:r w:rsidRPr="001B0618">
        <w:rPr>
          <w:rFonts w:cs="Arial"/>
          <w:sz w:val="24"/>
          <w:szCs w:val="24"/>
          <w:lang w:val="ru-RU"/>
        </w:rPr>
        <w:t>који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објављен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1B0618">
        <w:rPr>
          <w:rFonts w:cs="Arial"/>
          <w:sz w:val="24"/>
          <w:szCs w:val="24"/>
          <w:lang w:val="ru-RU"/>
        </w:rPr>
        <w:t>званичном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сајту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r w:rsidRPr="001B0618">
        <w:rPr>
          <w:rFonts w:cs="Arial"/>
          <w:sz w:val="24"/>
          <w:szCs w:val="24"/>
          <w:lang w:val="sr-Latn-RS"/>
        </w:rPr>
        <w:t>„</w:t>
      </w:r>
      <w:r w:rsidRPr="001B0618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1B0618">
        <w:rPr>
          <w:rFonts w:cs="Arial"/>
          <w:sz w:val="24"/>
          <w:szCs w:val="24"/>
          <w:lang w:val="ru-RU"/>
        </w:rPr>
        <w:t>а.д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. </w:t>
      </w:r>
      <w:r w:rsidR="00377D1E" w:rsidRPr="001B0618">
        <w:rPr>
          <w:rFonts w:cs="Arial"/>
          <w:sz w:val="24"/>
          <w:szCs w:val="24"/>
          <w:lang w:val="ru-RU"/>
        </w:rPr>
        <w:t>Нови Сад</w:t>
      </w:r>
      <w:r w:rsidR="00377D1E" w:rsidRPr="001B0618">
        <w:rPr>
          <w:rFonts w:cs="Arial"/>
          <w:sz w:val="24"/>
          <w:szCs w:val="24"/>
          <w:lang w:val="sr-Latn-RS"/>
        </w:rPr>
        <w:t>“.</w:t>
      </w:r>
    </w:p>
    <w:p w14:paraId="20B56A40" w14:textId="77777777" w:rsidR="00023E92" w:rsidRDefault="00023E92" w:rsidP="00023E92">
      <w:pPr>
        <w:rPr>
          <w:rFonts w:cs="Arial"/>
          <w:sz w:val="2"/>
          <w:szCs w:val="2"/>
          <w:lang w:val="sr-Latn-RS"/>
        </w:rPr>
      </w:pPr>
    </w:p>
    <w:p w14:paraId="43E35B6D" w14:textId="2431AC8D" w:rsidR="009E12AA" w:rsidRPr="00023E92" w:rsidRDefault="009E12AA" w:rsidP="00023E92">
      <w:pPr>
        <w:rPr>
          <w:rFonts w:cs="Arial"/>
          <w:sz w:val="2"/>
          <w:szCs w:val="2"/>
          <w:lang w:val="sr-Latn-RS"/>
        </w:rPr>
      </w:pPr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Тражење и давање обавештења у вези позива за достављање понуда:                                                                                    </w:t>
      </w:r>
      <w:r w:rsidRPr="004B6056">
        <w:rPr>
          <w:rFonts w:eastAsia="Times New Roman" w:cs="Arial"/>
          <w:sz w:val="24"/>
          <w:szCs w:val="24"/>
          <w:lang w:val="hr-HR" w:eastAsia="sr-Latn-CS"/>
        </w:rPr>
        <w:t>Све додатне информације у вези овог поступка набавке могу се добити сваког радног дана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75EA8DA5" w14:textId="77777777" w:rsidR="008024FA" w:rsidRDefault="009E12A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>а комерцијална питања:</w:t>
      </w:r>
      <w:r w:rsidRPr="008A2472">
        <w:rPr>
          <w:rFonts w:ascii="Arial" w:hAnsi="Arial" w:cs="Arial"/>
          <w:b/>
        </w:rPr>
        <w:t xml:space="preserve"> </w:t>
      </w:r>
      <w:r w:rsidR="008024FA">
        <w:rPr>
          <w:rFonts w:ascii="Arial" w:hAnsi="Arial" w:cs="Arial"/>
          <w:lang w:val="sr-Cyrl-RS"/>
        </w:rPr>
        <w:t>Јованка Смиљанић</w:t>
      </w:r>
      <w:r>
        <w:rPr>
          <w:rFonts w:ascii="Arial" w:hAnsi="Arial" w:cs="Arial"/>
          <w:lang w:val="sr-Cyrl-RS"/>
        </w:rPr>
        <w:t>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Pr="008A2472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sr-Cyrl-RS"/>
        </w:rPr>
        <w:t>64/888-</w:t>
      </w:r>
      <w:r>
        <w:rPr>
          <w:rFonts w:ascii="Arial" w:hAnsi="Arial" w:cs="Arial"/>
          <w:lang w:val="sr-Cyrl-RS"/>
        </w:rPr>
        <w:t>593</w:t>
      </w:r>
      <w:r w:rsidR="008024FA">
        <w:rPr>
          <w:rFonts w:ascii="Arial" w:hAnsi="Arial" w:cs="Arial"/>
          <w:lang w:val="sr-Cyrl-RS"/>
        </w:rPr>
        <w:t>9</w:t>
      </w:r>
      <w:r w:rsidRPr="008A2472">
        <w:rPr>
          <w:rFonts w:ascii="Arial" w:hAnsi="Arial" w:cs="Arial"/>
          <w:lang w:val="sr-Cyrl-RS"/>
        </w:rPr>
        <w:t>;</w:t>
      </w:r>
      <w:r>
        <w:rPr>
          <w:rFonts w:ascii="Arial" w:hAnsi="Arial" w:cs="Arial"/>
          <w:lang w:val="sr-Latn-RS"/>
        </w:rPr>
        <w:t xml:space="preserve"> </w:t>
      </w:r>
    </w:p>
    <w:p w14:paraId="3BC1E398" w14:textId="5CFD2112" w:rsidR="001B0618" w:rsidRDefault="008024F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601037">
        <w:rPr>
          <w:rFonts w:ascii="Arial" w:hAnsi="Arial" w:cs="Arial"/>
          <w:sz w:val="22"/>
          <w:szCs w:val="22"/>
          <w:lang w:val="sr-Cyrl-RS"/>
        </w:rPr>
        <w:t>е-</w:t>
      </w:r>
      <w:proofErr w:type="spellStart"/>
      <w:r w:rsidRPr="00601037">
        <w:rPr>
          <w:rFonts w:ascii="Arial" w:hAnsi="Arial" w:cs="Arial"/>
          <w:sz w:val="22"/>
          <w:szCs w:val="22"/>
          <w:lang w:val="sr-Latn-RS"/>
        </w:rPr>
        <w:t>mail</w:t>
      </w:r>
      <w:proofErr w:type="spellEnd"/>
      <w:r w:rsidRPr="00601037">
        <w:rPr>
          <w:rFonts w:ascii="Arial" w:hAnsi="Arial" w:cs="Arial"/>
          <w:sz w:val="22"/>
          <w:szCs w:val="22"/>
          <w:lang w:val="sr-Latn-RS"/>
        </w:rPr>
        <w:t xml:space="preserve">: </w:t>
      </w:r>
      <w:hyperlink r:id="rId17" w:history="1">
        <w:r w:rsidRPr="00B22B3C">
          <w:rPr>
            <w:rStyle w:val="Hyperlink"/>
            <w:rFonts w:ascii="Arial" w:hAnsi="Arial" w:cs="Arial"/>
            <w:sz w:val="22"/>
            <w:szCs w:val="22"/>
            <w:lang w:val="en-US"/>
          </w:rPr>
          <w:t>jovanka</w:t>
        </w:r>
        <w:r w:rsidRPr="008024FA">
          <w:rPr>
            <w:rStyle w:val="Hyperlink"/>
            <w:rFonts w:ascii="Arial" w:hAnsi="Arial" w:cs="Arial"/>
            <w:sz w:val="22"/>
            <w:szCs w:val="22"/>
            <w:lang w:val="en-US"/>
          </w:rPr>
          <w:t>.</w:t>
        </w:r>
        <w:r w:rsidRPr="00B22B3C">
          <w:rPr>
            <w:rStyle w:val="Hyperlink"/>
            <w:rFonts w:ascii="Arial" w:hAnsi="Arial" w:cs="Arial"/>
            <w:sz w:val="22"/>
            <w:szCs w:val="22"/>
            <w:lang w:val="sr-Latn-RS"/>
          </w:rPr>
          <w:t>smiljanic@nis.rs</w:t>
        </w:r>
      </w:hyperlink>
      <w:r w:rsidRPr="00601037">
        <w:rPr>
          <w:rFonts w:ascii="Arial" w:hAnsi="Arial" w:cs="Arial"/>
          <w:sz w:val="22"/>
          <w:szCs w:val="22"/>
          <w:lang w:val="sr-Latn-RS"/>
        </w:rPr>
        <w:t>;</w:t>
      </w:r>
    </w:p>
    <w:p w14:paraId="573DCD64" w14:textId="77777777" w:rsidR="008024FA" w:rsidRDefault="009E12AA" w:rsidP="008024FA">
      <w:pPr>
        <w:pStyle w:val="BodyText"/>
        <w:rPr>
          <w:rFonts w:ascii="Arial" w:hAnsi="Arial" w:cs="Arial"/>
          <w:sz w:val="22"/>
          <w:szCs w:val="22"/>
        </w:rPr>
      </w:pPr>
      <w:r w:rsidRPr="002B10B4">
        <w:rPr>
          <w:rFonts w:ascii="Arial" w:hAnsi="Arial" w:cs="Arial"/>
          <w:lang w:val="sr-Cyrl-RS"/>
        </w:rPr>
        <w:t xml:space="preserve">За техничка питања: </w:t>
      </w:r>
      <w:r w:rsidR="008024FA">
        <w:rPr>
          <w:rFonts w:ascii="Arial" w:hAnsi="Arial" w:cs="Arial"/>
          <w:lang w:val="sr-Cyrl-RS"/>
        </w:rPr>
        <w:t xml:space="preserve">Никола </w:t>
      </w:r>
      <w:proofErr w:type="spellStart"/>
      <w:r w:rsidR="008024FA">
        <w:rPr>
          <w:rFonts w:ascii="Arial" w:hAnsi="Arial" w:cs="Arial"/>
          <w:lang w:val="sr-Cyrl-RS"/>
        </w:rPr>
        <w:t>Сладојевић</w:t>
      </w:r>
      <w:proofErr w:type="spellEnd"/>
      <w:r w:rsidR="00023E92" w:rsidRPr="0004165F">
        <w:rPr>
          <w:rFonts w:ascii="Arial" w:hAnsi="Arial" w:cs="Arial"/>
          <w:lang w:val="sr-Cyrl-RS"/>
        </w:rPr>
        <w:t xml:space="preserve">, </w:t>
      </w:r>
      <w:r w:rsidR="008024FA" w:rsidRPr="00AA5CE2">
        <w:rPr>
          <w:rFonts w:ascii="Arial" w:hAnsi="Arial" w:cs="Arial"/>
          <w:sz w:val="22"/>
          <w:szCs w:val="22"/>
        </w:rPr>
        <w:t>телефон: 064/</w:t>
      </w:r>
      <w:r w:rsidR="008024FA" w:rsidRPr="00087A61">
        <w:rPr>
          <w:rFonts w:ascii="Arial" w:hAnsi="Arial" w:cs="Arial"/>
          <w:sz w:val="22"/>
          <w:szCs w:val="22"/>
        </w:rPr>
        <w:t>888-4101</w:t>
      </w:r>
      <w:r w:rsidR="008024FA" w:rsidRPr="00AA5CE2">
        <w:rPr>
          <w:rFonts w:ascii="Arial" w:hAnsi="Arial" w:cs="Arial"/>
          <w:sz w:val="22"/>
          <w:szCs w:val="22"/>
        </w:rPr>
        <w:t>;</w:t>
      </w:r>
    </w:p>
    <w:p w14:paraId="6C585140" w14:textId="2C670BB2" w:rsidR="008024FA" w:rsidRPr="00E5180E" w:rsidRDefault="008024FA" w:rsidP="008024FA">
      <w:pPr>
        <w:pStyle w:val="BodyText"/>
        <w:rPr>
          <w:rFonts w:ascii="Arial" w:hAnsi="Arial" w:cs="Arial"/>
          <w:sz w:val="22"/>
          <w:szCs w:val="22"/>
          <w:lang w:val="sr-Cyrl-RS"/>
        </w:rPr>
      </w:pPr>
      <w:bookmarkStart w:id="0" w:name="_GoBack"/>
      <w:bookmarkEnd w:id="0"/>
      <w:r w:rsidRPr="00AA5CE2">
        <w:rPr>
          <w:rFonts w:ascii="Arial" w:hAnsi="Arial" w:cs="Arial"/>
          <w:sz w:val="22"/>
          <w:szCs w:val="22"/>
        </w:rPr>
        <w:t xml:space="preserve">e-mail: </w:t>
      </w:r>
      <w:r>
        <w:rPr>
          <w:rStyle w:val="Hyperlink"/>
          <w:rFonts w:ascii="Arial" w:hAnsi="Arial" w:cs="Arial"/>
          <w:sz w:val="22"/>
          <w:szCs w:val="22"/>
          <w:lang w:val="en-US"/>
        </w:rPr>
        <w:fldChar w:fldCharType="begin"/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 xml:space="preserve"> </w:instrText>
      </w:r>
      <w:r>
        <w:rPr>
          <w:rStyle w:val="Hyperlink"/>
          <w:rFonts w:ascii="Arial" w:hAnsi="Arial" w:cs="Arial"/>
          <w:sz w:val="22"/>
          <w:szCs w:val="22"/>
          <w:lang w:val="en-US"/>
        </w:rPr>
        <w:instrText>HYPERLINK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 xml:space="preserve"> "</w:instrText>
      </w:r>
      <w:r>
        <w:rPr>
          <w:rStyle w:val="Hyperlink"/>
          <w:rFonts w:ascii="Arial" w:hAnsi="Arial" w:cs="Arial"/>
          <w:sz w:val="22"/>
          <w:szCs w:val="22"/>
          <w:lang w:val="en-US"/>
        </w:rPr>
        <w:instrText>mailto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>:</w:instrText>
      </w:r>
      <w:r w:rsidRPr="00087A61">
        <w:rPr>
          <w:rStyle w:val="Hyperlink"/>
          <w:rFonts w:ascii="Arial" w:hAnsi="Arial" w:cs="Arial"/>
          <w:sz w:val="22"/>
          <w:szCs w:val="22"/>
          <w:lang w:val="en-US"/>
        </w:rPr>
        <w:instrText>nikola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>.</w:instrText>
      </w:r>
      <w:r w:rsidRPr="00087A61">
        <w:rPr>
          <w:rStyle w:val="Hyperlink"/>
          <w:rFonts w:ascii="Arial" w:hAnsi="Arial" w:cs="Arial"/>
          <w:sz w:val="22"/>
          <w:szCs w:val="22"/>
          <w:lang w:val="sr-Latn-RS"/>
        </w:rPr>
        <w:instrText>sladojevic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>@</w:instrText>
      </w:r>
      <w:r w:rsidRPr="00087A61">
        <w:rPr>
          <w:rStyle w:val="Hyperlink"/>
          <w:rFonts w:ascii="Arial" w:hAnsi="Arial" w:cs="Arial"/>
          <w:sz w:val="22"/>
          <w:szCs w:val="22"/>
          <w:lang w:val="en-US"/>
        </w:rPr>
        <w:instrText>nis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>.</w:instrText>
      </w:r>
      <w:r w:rsidRPr="00087A61">
        <w:rPr>
          <w:rStyle w:val="Hyperlink"/>
          <w:rFonts w:ascii="Arial" w:hAnsi="Arial" w:cs="Arial"/>
          <w:sz w:val="22"/>
          <w:szCs w:val="22"/>
          <w:lang w:val="en-US"/>
        </w:rPr>
        <w:instrText>rs</w:instrText>
      </w:r>
      <w:r w:rsidRPr="00087A61">
        <w:rPr>
          <w:rStyle w:val="Hyperlink"/>
          <w:rFonts w:ascii="Arial" w:hAnsi="Arial" w:cs="Arial"/>
          <w:sz w:val="22"/>
          <w:szCs w:val="22"/>
          <w:lang w:val="ru-RU"/>
        </w:rPr>
        <w:instrText xml:space="preserve">" </w:instrText>
      </w:r>
      <w:r>
        <w:rPr>
          <w:rStyle w:val="Hyperlink"/>
          <w:rFonts w:ascii="Arial" w:hAnsi="Arial" w:cs="Arial"/>
          <w:sz w:val="22"/>
          <w:szCs w:val="22"/>
          <w:lang w:val="en-US"/>
        </w:rPr>
        <w:fldChar w:fldCharType="separate"/>
      </w:r>
      <w:r w:rsidRPr="00A02849">
        <w:rPr>
          <w:rStyle w:val="Hyperlink"/>
          <w:rFonts w:ascii="Arial" w:hAnsi="Arial" w:cs="Arial"/>
          <w:sz w:val="22"/>
          <w:szCs w:val="22"/>
          <w:lang w:val="en-US"/>
        </w:rPr>
        <w:t>nikola</w:t>
      </w:r>
      <w:r w:rsidRPr="00A02849">
        <w:rPr>
          <w:rStyle w:val="Hyperlink"/>
          <w:rFonts w:ascii="Arial" w:hAnsi="Arial" w:cs="Arial"/>
          <w:sz w:val="22"/>
          <w:szCs w:val="22"/>
          <w:lang w:val="ru-RU"/>
        </w:rPr>
        <w:t>.</w:t>
      </w:r>
      <w:r w:rsidRPr="00A02849">
        <w:rPr>
          <w:rStyle w:val="Hyperlink"/>
          <w:rFonts w:ascii="Arial" w:hAnsi="Arial" w:cs="Arial"/>
          <w:sz w:val="22"/>
          <w:szCs w:val="22"/>
          <w:lang w:val="sr-Latn-RS"/>
        </w:rPr>
        <w:t>sladojevic</w:t>
      </w:r>
      <w:r w:rsidRPr="00A02849">
        <w:rPr>
          <w:rStyle w:val="Hyperlink"/>
          <w:rFonts w:ascii="Arial" w:hAnsi="Arial" w:cs="Arial"/>
          <w:sz w:val="22"/>
          <w:szCs w:val="22"/>
          <w:lang w:val="ru-RU"/>
        </w:rPr>
        <w:t>@</w:t>
      </w:r>
      <w:r w:rsidRPr="00A02849">
        <w:rPr>
          <w:rStyle w:val="Hyperlink"/>
          <w:rFonts w:ascii="Arial" w:hAnsi="Arial" w:cs="Arial"/>
          <w:sz w:val="22"/>
          <w:szCs w:val="22"/>
          <w:lang w:val="en-US"/>
        </w:rPr>
        <w:t>nis</w:t>
      </w:r>
      <w:r w:rsidRPr="00A02849">
        <w:rPr>
          <w:rStyle w:val="Hyperlink"/>
          <w:rFonts w:ascii="Arial" w:hAnsi="Arial" w:cs="Arial"/>
          <w:sz w:val="22"/>
          <w:szCs w:val="22"/>
          <w:lang w:val="ru-RU"/>
        </w:rPr>
        <w:t>.</w:t>
      </w:r>
      <w:proofErr w:type="spellStart"/>
      <w:r w:rsidRPr="00A02849">
        <w:rPr>
          <w:rStyle w:val="Hyperlink"/>
          <w:rFonts w:ascii="Arial" w:hAnsi="Arial" w:cs="Arial"/>
          <w:sz w:val="22"/>
          <w:szCs w:val="22"/>
          <w:lang w:val="en-US"/>
        </w:rPr>
        <w:t>rs</w:t>
      </w:r>
      <w:proofErr w:type="spellEnd"/>
      <w:r>
        <w:rPr>
          <w:rStyle w:val="Hyperlink"/>
          <w:rFonts w:ascii="Arial" w:hAnsi="Arial" w:cs="Arial"/>
          <w:sz w:val="22"/>
          <w:szCs w:val="22"/>
          <w:lang w:val="en-US"/>
        </w:rPr>
        <w:fldChar w:fldCharType="end"/>
      </w:r>
      <w:r>
        <w:rPr>
          <w:rStyle w:val="Hyperlink"/>
          <w:rFonts w:ascii="Arial" w:hAnsi="Arial" w:cs="Arial"/>
          <w:sz w:val="22"/>
          <w:szCs w:val="22"/>
          <w:lang w:val="sr-Cyrl-RS"/>
        </w:rPr>
        <w:t xml:space="preserve"> </w:t>
      </w:r>
    </w:p>
    <w:p w14:paraId="41A29ABF" w14:textId="6FE22BB9" w:rsidR="009E12AA" w:rsidRPr="005574D5" w:rsidRDefault="009E12AA" w:rsidP="008024FA">
      <w:pPr>
        <w:pStyle w:val="BodyText"/>
        <w:rPr>
          <w:rFonts w:ascii="Arial" w:hAnsi="Arial" w:cs="Arial"/>
          <w:color w:val="000000" w:themeColor="text1"/>
          <w:lang w:val="sr-Cyrl-RS"/>
        </w:rPr>
      </w:pPr>
    </w:p>
    <w:p w14:paraId="1617647C" w14:textId="77777777" w:rsidR="009E12AA" w:rsidRPr="006A0EF6" w:rsidRDefault="009E12AA" w:rsidP="009E12AA">
      <w:pPr>
        <w:rPr>
          <w:lang w:val="sr-Cyrl-RS"/>
        </w:rPr>
      </w:pPr>
    </w:p>
    <w:p w14:paraId="1A76AD62" w14:textId="77777777" w:rsidR="009E12AA" w:rsidRDefault="009E12AA" w:rsidP="009E12AA">
      <w:pPr>
        <w:rPr>
          <w:lang w:val="sr-Latn-RS"/>
        </w:rPr>
      </w:pPr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1ED24786" w:rsidR="009E12AA" w:rsidRDefault="009E12AA" w:rsidP="009E12AA">
      <w:pPr>
        <w:rPr>
          <w:lang w:val="sr-Latn-RS"/>
        </w:rPr>
      </w:pPr>
    </w:p>
    <w:p w14:paraId="040E902A" w14:textId="2914B581" w:rsidR="00E61BC6" w:rsidRDefault="00E61BC6" w:rsidP="009E12AA">
      <w:pPr>
        <w:rPr>
          <w:lang w:val="sr-Latn-RS"/>
        </w:rPr>
      </w:pPr>
    </w:p>
    <w:p w14:paraId="1A83D448" w14:textId="79561A29" w:rsidR="00E61BC6" w:rsidRDefault="00E61BC6" w:rsidP="009E12AA">
      <w:pPr>
        <w:rPr>
          <w:lang w:val="sr-Latn-RS"/>
        </w:rPr>
      </w:pPr>
    </w:p>
    <w:p w14:paraId="77369A51" w14:textId="77777777" w:rsidR="00E61BC6" w:rsidRDefault="00E61BC6" w:rsidP="009E12AA">
      <w:pPr>
        <w:rPr>
          <w:lang w:val="sr-Latn-RS"/>
        </w:rPr>
      </w:pPr>
    </w:p>
    <w:p w14:paraId="0009FA75" w14:textId="7D778F76" w:rsidR="009E12AA" w:rsidRDefault="009E12AA" w:rsidP="009E12AA">
      <w:pPr>
        <w:rPr>
          <w:lang w:val="sr-Latn-RS"/>
        </w:rPr>
      </w:pPr>
    </w:p>
    <w:p w14:paraId="6EC79A59" w14:textId="7A794B87" w:rsidR="00D51BE0" w:rsidRDefault="00D51BE0" w:rsidP="009E12AA">
      <w:pPr>
        <w:rPr>
          <w:lang w:val="sr-Latn-RS"/>
        </w:rPr>
      </w:pPr>
    </w:p>
    <w:p w14:paraId="1A537C59" w14:textId="4AFABF96" w:rsidR="00D51BE0" w:rsidRDefault="00D51BE0" w:rsidP="009E12AA">
      <w:pPr>
        <w:rPr>
          <w:lang w:val="sr-Latn-RS"/>
        </w:rPr>
      </w:pPr>
    </w:p>
    <w:p w14:paraId="1094A7F9" w14:textId="31FCC410" w:rsidR="006A0EF6" w:rsidRDefault="006A0EF6" w:rsidP="009E12AA">
      <w:pPr>
        <w:rPr>
          <w:lang w:val="sr-Latn-RS"/>
        </w:rPr>
      </w:pPr>
    </w:p>
    <w:p w14:paraId="48FA7407" w14:textId="4B41FEB1" w:rsidR="006A0EF6" w:rsidRDefault="006A0EF6" w:rsidP="009E12AA">
      <w:pPr>
        <w:rPr>
          <w:lang w:val="sr-Latn-RS"/>
        </w:rPr>
      </w:pPr>
    </w:p>
    <w:p w14:paraId="3DD4B773" w14:textId="248E86E1" w:rsidR="006A0EF6" w:rsidRDefault="006A0EF6" w:rsidP="009E12AA">
      <w:pPr>
        <w:rPr>
          <w:lang w:val="sr-Latn-RS"/>
        </w:rPr>
      </w:pPr>
    </w:p>
    <w:p w14:paraId="0AD91FE3" w14:textId="46A8F924" w:rsidR="006A0EF6" w:rsidRDefault="006A0EF6" w:rsidP="009E12AA">
      <w:pPr>
        <w:rPr>
          <w:lang w:val="sr-Latn-RS"/>
        </w:rPr>
      </w:pPr>
    </w:p>
    <w:p w14:paraId="5B6AC453" w14:textId="29FA93B9" w:rsidR="006A0EF6" w:rsidRDefault="006A0EF6" w:rsidP="009E12AA">
      <w:pPr>
        <w:rPr>
          <w:lang w:val="sr-Latn-RS"/>
        </w:rPr>
      </w:pPr>
    </w:p>
    <w:p w14:paraId="7DA44B91" w14:textId="2CC41BB2" w:rsidR="006A0EF6" w:rsidRDefault="006A0EF6" w:rsidP="009E12AA">
      <w:pPr>
        <w:rPr>
          <w:lang w:val="sr-Latn-RS"/>
        </w:rPr>
      </w:pPr>
    </w:p>
    <w:p w14:paraId="7A674970" w14:textId="67793C5B" w:rsidR="00C61AAC" w:rsidRDefault="00C61AAC" w:rsidP="009E12AA">
      <w:pPr>
        <w:rPr>
          <w:lang w:val="sr-Latn-RS"/>
        </w:rPr>
      </w:pPr>
    </w:p>
    <w:p w14:paraId="310D53D7" w14:textId="77777777" w:rsidR="00C61AAC" w:rsidRDefault="00C61AAC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8024FA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525BEA9E" w14:textId="77777777" w:rsidR="00690483" w:rsidRPr="00690483" w:rsidRDefault="009E12AA" w:rsidP="00690483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 xml:space="preserve">Да ће у случају добијања </w:t>
            </w:r>
            <w:r w:rsidRPr="0038371D">
              <w:rPr>
                <w:rFonts w:cs="Arial"/>
                <w:noProof/>
                <w:lang w:val="sr-Latn-RS"/>
              </w:rPr>
              <w:t>пос</w:t>
            </w:r>
            <w:r>
              <w:rPr>
                <w:rFonts w:cs="Arial"/>
                <w:noProof/>
                <w:lang w:val="sr-Cyrl-RS"/>
              </w:rPr>
              <w:t>ла</w:t>
            </w:r>
            <w:r w:rsidRPr="0038371D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8371D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8371D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noProof/>
                <w:lang w:val="sr-Cyrl-RS"/>
              </w:rPr>
              <w:t>рока важења уговорa</w:t>
            </w:r>
            <w:r w:rsidR="006A0EF6">
              <w:rPr>
                <w:rFonts w:cs="Arial"/>
                <w:noProof/>
                <w:lang w:val="sr-Latn-RS"/>
              </w:rPr>
              <w:t>.</w:t>
            </w:r>
          </w:p>
          <w:p w14:paraId="2244EC8E" w14:textId="0810FB43" w:rsidR="00690483" w:rsidRPr="00690483" w:rsidRDefault="00690483" w:rsidP="00690483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9DCA93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024FA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024FA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92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12F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618"/>
    <w:rsid w:val="001B0894"/>
    <w:rsid w:val="001B6E7A"/>
    <w:rsid w:val="001D42A9"/>
    <w:rsid w:val="001F60D6"/>
    <w:rsid w:val="002013F4"/>
    <w:rsid w:val="00217689"/>
    <w:rsid w:val="00232211"/>
    <w:rsid w:val="0024576F"/>
    <w:rsid w:val="002947C6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6C40"/>
    <w:rsid w:val="00337679"/>
    <w:rsid w:val="00346610"/>
    <w:rsid w:val="00352A1A"/>
    <w:rsid w:val="003616B1"/>
    <w:rsid w:val="00367856"/>
    <w:rsid w:val="0037494C"/>
    <w:rsid w:val="00375C30"/>
    <w:rsid w:val="00377D1E"/>
    <w:rsid w:val="00380895"/>
    <w:rsid w:val="00386329"/>
    <w:rsid w:val="00391708"/>
    <w:rsid w:val="003948C0"/>
    <w:rsid w:val="00396D87"/>
    <w:rsid w:val="003A4009"/>
    <w:rsid w:val="003B059D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4D5"/>
    <w:rsid w:val="0058085E"/>
    <w:rsid w:val="0058102F"/>
    <w:rsid w:val="0058363B"/>
    <w:rsid w:val="00584296"/>
    <w:rsid w:val="00592561"/>
    <w:rsid w:val="005A3F9B"/>
    <w:rsid w:val="005A450B"/>
    <w:rsid w:val="005B5978"/>
    <w:rsid w:val="005D551F"/>
    <w:rsid w:val="005D5764"/>
    <w:rsid w:val="005D5DE5"/>
    <w:rsid w:val="005E3529"/>
    <w:rsid w:val="005F30DD"/>
    <w:rsid w:val="006000A1"/>
    <w:rsid w:val="00615CBB"/>
    <w:rsid w:val="006160CC"/>
    <w:rsid w:val="006206DE"/>
    <w:rsid w:val="00632F49"/>
    <w:rsid w:val="0063370F"/>
    <w:rsid w:val="00642DE4"/>
    <w:rsid w:val="006467C9"/>
    <w:rsid w:val="00647C1C"/>
    <w:rsid w:val="00660109"/>
    <w:rsid w:val="006602C2"/>
    <w:rsid w:val="006779A0"/>
    <w:rsid w:val="00684CC6"/>
    <w:rsid w:val="00690483"/>
    <w:rsid w:val="006A0EF6"/>
    <w:rsid w:val="006A5AE4"/>
    <w:rsid w:val="006A65E4"/>
    <w:rsid w:val="006C0393"/>
    <w:rsid w:val="006C1F10"/>
    <w:rsid w:val="006C7D36"/>
    <w:rsid w:val="006D3F7C"/>
    <w:rsid w:val="006E2461"/>
    <w:rsid w:val="00710078"/>
    <w:rsid w:val="007235D3"/>
    <w:rsid w:val="0072498A"/>
    <w:rsid w:val="00732B5E"/>
    <w:rsid w:val="00733644"/>
    <w:rsid w:val="007343B1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24FA"/>
    <w:rsid w:val="00803F6F"/>
    <w:rsid w:val="008269C0"/>
    <w:rsid w:val="008306E4"/>
    <w:rsid w:val="0086062F"/>
    <w:rsid w:val="008742AD"/>
    <w:rsid w:val="008858E4"/>
    <w:rsid w:val="008A026B"/>
    <w:rsid w:val="008A0FA6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80766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4F02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1A5F"/>
    <w:rsid w:val="00A92586"/>
    <w:rsid w:val="00A97654"/>
    <w:rsid w:val="00AB66D2"/>
    <w:rsid w:val="00AB6EB0"/>
    <w:rsid w:val="00AC1A82"/>
    <w:rsid w:val="00AC461C"/>
    <w:rsid w:val="00AE71F8"/>
    <w:rsid w:val="00AF3D43"/>
    <w:rsid w:val="00AF62A1"/>
    <w:rsid w:val="00B17CA4"/>
    <w:rsid w:val="00B30261"/>
    <w:rsid w:val="00B43E1A"/>
    <w:rsid w:val="00B4446D"/>
    <w:rsid w:val="00B467D2"/>
    <w:rsid w:val="00B55CA7"/>
    <w:rsid w:val="00B56490"/>
    <w:rsid w:val="00B658DD"/>
    <w:rsid w:val="00B75B4F"/>
    <w:rsid w:val="00B80C39"/>
    <w:rsid w:val="00B84657"/>
    <w:rsid w:val="00B93AF6"/>
    <w:rsid w:val="00BA0C6D"/>
    <w:rsid w:val="00BA35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2A58"/>
    <w:rsid w:val="00C536BB"/>
    <w:rsid w:val="00C61AAC"/>
    <w:rsid w:val="00C6286D"/>
    <w:rsid w:val="00C64CF2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26A5D"/>
    <w:rsid w:val="00D41E77"/>
    <w:rsid w:val="00D47A67"/>
    <w:rsid w:val="00D51BE0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D5B1E"/>
    <w:rsid w:val="00DE4C9B"/>
    <w:rsid w:val="00DF5DF7"/>
    <w:rsid w:val="00DF7768"/>
    <w:rsid w:val="00E00788"/>
    <w:rsid w:val="00E12BB4"/>
    <w:rsid w:val="00E17163"/>
    <w:rsid w:val="00E17A31"/>
    <w:rsid w:val="00E32D57"/>
    <w:rsid w:val="00E459E0"/>
    <w:rsid w:val="00E510CA"/>
    <w:rsid w:val="00E5406E"/>
    <w:rsid w:val="00E61BC6"/>
    <w:rsid w:val="00E628BB"/>
    <w:rsid w:val="00E800DD"/>
    <w:rsid w:val="00E809A6"/>
    <w:rsid w:val="00E816C9"/>
    <w:rsid w:val="00E87D6F"/>
    <w:rsid w:val="00E90C6D"/>
    <w:rsid w:val="00E91E0B"/>
    <w:rsid w:val="00EA013D"/>
    <w:rsid w:val="00EA1977"/>
    <w:rsid w:val="00EC05EE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2311"/>
    <w:rsid w:val="00F94235"/>
    <w:rsid w:val="00FA244F"/>
    <w:rsid w:val="00FA5299"/>
    <w:rsid w:val="00FA7038"/>
    <w:rsid w:val="00FA75A9"/>
    <w:rsid w:val="00FC1AB3"/>
    <w:rsid w:val="00FC4957"/>
    <w:rsid w:val="00FD1E79"/>
    <w:rsid w:val="00FE11E8"/>
    <w:rsid w:val="00FE2D6D"/>
    <w:rsid w:val="00FE7FD0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574D5"/>
    <w:rPr>
      <w:color w:val="605E5C"/>
      <w:shd w:val="clear" w:color="auto" w:fill="E1DFDD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690483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690483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jovanka.smiljan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A19B95-A322-4CC7-AB60-B5E68F51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1268</Words>
  <Characters>7434</Characters>
  <Application>Microsoft Office Word</Application>
  <DocSecurity>0</DocSecurity>
  <Lines>172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Jovanka Smiljanic</cp:lastModifiedBy>
  <cp:revision>3</cp:revision>
  <cp:lastPrinted>2020-11-05T10:38:00Z</cp:lastPrinted>
  <dcterms:created xsi:type="dcterms:W3CDTF">2026-05-29T08:11:00Z</dcterms:created>
  <dcterms:modified xsi:type="dcterms:W3CDTF">2026-05-29T08:14:00Z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b468ac8c-3585-4548-943d-6b579cdef4fd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